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833CC" w14:textId="77777777" w:rsidR="0010556C" w:rsidRPr="0010556C" w:rsidRDefault="0010556C" w:rsidP="0010556C">
      <w:pPr>
        <w:rPr>
          <w:rFonts w:asciiTheme="minorHAnsi" w:eastAsiaTheme="minorHAnsi" w:hAnsiTheme="minorHAnsi" w:hint="eastAsia"/>
        </w:rPr>
      </w:pPr>
      <w:r>
        <w:rPr>
          <w:rFonts w:asciiTheme="minorHAnsi" w:eastAsiaTheme="minorHAnsi" w:hAnsiTheme="minorHAnsi" w:hint="eastAsia"/>
        </w:rPr>
        <w:t>수신 : (주)투비웨이 CRO (Chief Risk Officer)</w:t>
      </w:r>
    </w:p>
    <w:p w14:paraId="610B1317" w14:textId="77777777" w:rsidR="0010556C" w:rsidRDefault="0010556C" w:rsidP="00F2649E">
      <w:pPr>
        <w:jc w:val="center"/>
        <w:rPr>
          <w:rFonts w:asciiTheme="majorHAnsi" w:eastAsiaTheme="majorEastAsia" w:hAnsiTheme="majorHAnsi" w:cstheme="majorBidi"/>
          <w:color w:val="464646"/>
          <w:sz w:val="28"/>
          <w:szCs w:val="28"/>
        </w:rPr>
      </w:pPr>
    </w:p>
    <w:p w14:paraId="62D61B44" w14:textId="73FA3689" w:rsidR="00F2649E" w:rsidRDefault="0010556C" w:rsidP="00F2649E">
      <w:pPr>
        <w:jc w:val="center"/>
        <w:rPr>
          <w:rFonts w:asciiTheme="majorHAnsi" w:eastAsiaTheme="majorEastAsia" w:hAnsiTheme="majorHAnsi" w:cstheme="majorBidi"/>
          <w:color w:val="464646"/>
          <w:sz w:val="28"/>
          <w:szCs w:val="28"/>
        </w:rPr>
      </w:pPr>
      <w:r>
        <w:rPr>
          <w:rFonts w:asciiTheme="majorHAnsi" w:eastAsiaTheme="majorEastAsia" w:hAnsiTheme="majorHAnsi" w:cstheme="majorBidi" w:hint="eastAsia"/>
          <w:color w:val="464646"/>
          <w:sz w:val="28"/>
          <w:szCs w:val="28"/>
        </w:rPr>
        <w:t xml:space="preserve"> &lt; </w:t>
      </w:r>
      <w:r w:rsidR="00F2649E" w:rsidRPr="00F2649E">
        <w:rPr>
          <w:rFonts w:asciiTheme="majorHAnsi" w:eastAsiaTheme="majorEastAsia" w:hAnsiTheme="majorHAnsi" w:cstheme="majorBidi"/>
          <w:color w:val="464646"/>
          <w:sz w:val="28"/>
          <w:szCs w:val="28"/>
        </w:rPr>
        <w:t xml:space="preserve">비윤리행위 </w:t>
      </w:r>
      <w:r>
        <w:rPr>
          <w:rFonts w:asciiTheme="majorHAnsi" w:eastAsiaTheme="majorEastAsia" w:hAnsiTheme="majorHAnsi" w:cstheme="majorBidi"/>
          <w:color w:val="464646"/>
          <w:sz w:val="28"/>
          <w:szCs w:val="28"/>
        </w:rPr>
        <w:t>제보</w:t>
      </w:r>
      <w:r>
        <w:rPr>
          <w:rFonts w:asciiTheme="majorHAnsi" w:eastAsiaTheme="majorEastAsia" w:hAnsiTheme="majorHAnsi" w:cstheme="majorBidi" w:hint="eastAsia"/>
          <w:color w:val="464646"/>
          <w:sz w:val="28"/>
          <w:szCs w:val="28"/>
        </w:rPr>
        <w:t xml:space="preserve"> &gt;</w:t>
      </w:r>
    </w:p>
    <w:p w14:paraId="1871F843" w14:textId="77777777" w:rsidR="0010556C" w:rsidRDefault="0010556C" w:rsidP="00F2649E">
      <w:pPr>
        <w:jc w:val="center"/>
        <w:rPr>
          <w:rFonts w:asciiTheme="majorHAnsi" w:eastAsiaTheme="majorEastAsia" w:hAnsiTheme="majorHAnsi" w:cstheme="majorBidi" w:hint="eastAsia"/>
          <w:color w:val="464646"/>
          <w:sz w:val="28"/>
          <w:szCs w:val="28"/>
        </w:rPr>
      </w:pPr>
    </w:p>
    <w:p w14:paraId="1B892402" w14:textId="77777777" w:rsidR="0010556C" w:rsidRDefault="0010556C" w:rsidP="0010556C">
      <w:pPr>
        <w:rPr>
          <w:rFonts w:asciiTheme="minorHAnsi" w:eastAsiaTheme="minorHAnsi" w:hAnsiTheme="minorHAnsi"/>
        </w:rPr>
      </w:pPr>
      <w:r w:rsidRPr="0010556C">
        <w:rPr>
          <w:rFonts w:asciiTheme="minorHAnsi" w:eastAsiaTheme="minorHAnsi" w:hAnsiTheme="minorHAnsi" w:hint="eastAsia"/>
        </w:rPr>
        <w:t>제보의 내용과 제보자의 신원은 철저히 보호되며, 제보자는 정당한 제보를 한 이유로 신분상 불이익이나 처벌을 받지 않습니다.</w:t>
      </w:r>
    </w:p>
    <w:p w14:paraId="28D55776" w14:textId="77777777" w:rsidR="0010556C" w:rsidRPr="0010556C" w:rsidRDefault="0010556C" w:rsidP="0010556C">
      <w:pPr>
        <w:rPr>
          <w:rFonts w:asciiTheme="minorHAnsi" w:eastAsiaTheme="minorHAnsi" w:hAnsiTheme="minorHAnsi" w:hint="eastAsia"/>
        </w:rPr>
      </w:pPr>
    </w:p>
    <w:p w14:paraId="6FBCFEC4" w14:textId="77777777" w:rsidR="0010556C" w:rsidRPr="00F2649E" w:rsidRDefault="0010556C" w:rsidP="00F2649E">
      <w:pPr>
        <w:jc w:val="center"/>
        <w:rPr>
          <w:rFonts w:asciiTheme="majorHAnsi" w:eastAsiaTheme="majorEastAsia" w:hAnsiTheme="majorHAnsi" w:cstheme="majorBidi" w:hint="eastAsia"/>
          <w:color w:val="464646"/>
          <w:sz w:val="28"/>
          <w:szCs w:val="28"/>
        </w:rPr>
      </w:pPr>
    </w:p>
    <w:p w14:paraId="4AE0DEF0" w14:textId="77777777" w:rsidR="00F2649E" w:rsidRDefault="00F2649E" w:rsidP="00F2649E">
      <w:pPr>
        <w:rPr>
          <w:rFonts w:asciiTheme="majorHAnsi" w:eastAsiaTheme="majorEastAsia" w:hAnsiTheme="majorHAnsi" w:cstheme="majorBidi"/>
          <w:color w:val="464646"/>
          <w:sz w:val="28"/>
          <w:szCs w:val="28"/>
        </w:rPr>
      </w:pPr>
    </w:p>
    <w:p w14:paraId="74AFD2A5" w14:textId="376A6277" w:rsidR="00F2649E" w:rsidRPr="0010556C" w:rsidRDefault="0010556C" w:rsidP="00F2649E">
      <w:pPr>
        <w:rPr>
          <w:rFonts w:asciiTheme="majorHAnsi" w:eastAsiaTheme="majorEastAsia" w:hAnsiTheme="majorHAnsi" w:cstheme="majorBidi" w:hint="eastAsia"/>
          <w:color w:val="464646"/>
        </w:rPr>
      </w:pPr>
      <w:r>
        <w:rPr>
          <w:rFonts w:asciiTheme="majorHAnsi" w:eastAsiaTheme="majorEastAsia" w:hAnsiTheme="majorHAnsi" w:cstheme="majorBidi" w:hint="eastAsia"/>
          <w:color w:val="464646"/>
        </w:rPr>
        <w:t>제보</w:t>
      </w:r>
      <w:r w:rsidR="00F2649E" w:rsidRPr="0010556C">
        <w:rPr>
          <w:rFonts w:asciiTheme="majorHAnsi" w:eastAsiaTheme="majorEastAsia" w:hAnsiTheme="majorHAnsi" w:cstheme="majorBidi" w:hint="eastAsia"/>
          <w:color w:val="464646"/>
        </w:rPr>
        <w:t>자 정보</w:t>
      </w:r>
    </w:p>
    <w:p w14:paraId="2FD571DC" w14:textId="29FF7807" w:rsidR="00F2649E" w:rsidRPr="0010556C" w:rsidRDefault="00F2649E" w:rsidP="00F2649E">
      <w:pPr>
        <w:rPr>
          <w:rFonts w:asciiTheme="majorHAnsi" w:eastAsiaTheme="majorEastAsia" w:hAnsiTheme="majorHAnsi" w:cstheme="majorBidi"/>
          <w:color w:val="464646"/>
        </w:rPr>
      </w:pPr>
      <w:r w:rsidRPr="0010556C">
        <w:rPr>
          <w:rFonts w:asciiTheme="majorHAnsi" w:eastAsiaTheme="majorEastAsia" w:hAnsiTheme="majorHAnsi" w:cstheme="majorBidi" w:hint="eastAsia"/>
          <w:color w:val="464646"/>
        </w:rPr>
        <w:t>•</w:t>
      </w:r>
      <w:r w:rsidRPr="0010556C">
        <w:rPr>
          <w:rFonts w:asciiTheme="majorHAnsi" w:eastAsiaTheme="majorEastAsia" w:hAnsiTheme="majorHAnsi" w:cstheme="majorBidi"/>
          <w:color w:val="464646"/>
        </w:rPr>
        <w:tab/>
      </w:r>
      <w:r w:rsidR="0010556C">
        <w:rPr>
          <w:rFonts w:asciiTheme="majorHAnsi" w:eastAsiaTheme="majorEastAsia" w:hAnsiTheme="majorHAnsi" w:cstheme="majorBidi"/>
          <w:color w:val="464646"/>
        </w:rPr>
        <w:t>제보</w:t>
      </w:r>
      <w:r w:rsidRPr="0010556C">
        <w:rPr>
          <w:rFonts w:asciiTheme="majorHAnsi" w:eastAsiaTheme="majorEastAsia" w:hAnsiTheme="majorHAnsi" w:cstheme="majorBidi"/>
          <w:color w:val="464646"/>
        </w:rPr>
        <w:t xml:space="preserve">자 성명 : </w:t>
      </w:r>
    </w:p>
    <w:p w14:paraId="2A7DC224" w14:textId="77777777" w:rsidR="00F2649E" w:rsidRPr="0010556C" w:rsidRDefault="00F2649E" w:rsidP="00F2649E">
      <w:pPr>
        <w:rPr>
          <w:rFonts w:asciiTheme="majorHAnsi" w:eastAsiaTheme="majorEastAsia" w:hAnsiTheme="majorHAnsi" w:cstheme="majorBidi"/>
          <w:color w:val="464646"/>
        </w:rPr>
      </w:pPr>
      <w:r w:rsidRPr="0010556C">
        <w:rPr>
          <w:rFonts w:asciiTheme="majorHAnsi" w:eastAsiaTheme="majorEastAsia" w:hAnsiTheme="majorHAnsi" w:cstheme="majorBidi" w:hint="eastAsia"/>
          <w:color w:val="464646"/>
        </w:rPr>
        <w:t>•</w:t>
      </w:r>
      <w:r w:rsidRPr="0010556C">
        <w:rPr>
          <w:rFonts w:asciiTheme="majorHAnsi" w:eastAsiaTheme="majorEastAsia" w:hAnsiTheme="majorHAnsi" w:cstheme="majorBidi"/>
          <w:color w:val="464646"/>
        </w:rPr>
        <w:tab/>
        <w:t>이메일 :</w:t>
      </w:r>
    </w:p>
    <w:p w14:paraId="358DA1EA" w14:textId="77777777" w:rsidR="00F2649E" w:rsidRPr="0010556C" w:rsidRDefault="00F2649E" w:rsidP="00F2649E">
      <w:pPr>
        <w:rPr>
          <w:rFonts w:asciiTheme="majorHAnsi" w:eastAsiaTheme="majorEastAsia" w:hAnsiTheme="majorHAnsi" w:cstheme="majorBidi"/>
          <w:color w:val="464646"/>
        </w:rPr>
      </w:pPr>
      <w:r w:rsidRPr="0010556C">
        <w:rPr>
          <w:rFonts w:asciiTheme="majorHAnsi" w:eastAsiaTheme="majorEastAsia" w:hAnsiTheme="majorHAnsi" w:cstheme="majorBidi" w:hint="eastAsia"/>
          <w:color w:val="464646"/>
        </w:rPr>
        <w:t>•</w:t>
      </w:r>
      <w:r w:rsidRPr="0010556C">
        <w:rPr>
          <w:rFonts w:asciiTheme="majorHAnsi" w:eastAsiaTheme="majorEastAsia" w:hAnsiTheme="majorHAnsi" w:cstheme="majorBidi"/>
          <w:color w:val="464646"/>
        </w:rPr>
        <w:tab/>
        <w:t>전화번호 :</w:t>
      </w:r>
    </w:p>
    <w:p w14:paraId="139641F2" w14:textId="77777777" w:rsidR="00F2649E" w:rsidRPr="0010556C" w:rsidRDefault="00F2649E" w:rsidP="00F2649E">
      <w:pPr>
        <w:rPr>
          <w:rFonts w:asciiTheme="majorHAnsi" w:eastAsiaTheme="majorEastAsia" w:hAnsiTheme="majorHAnsi" w:cstheme="majorBidi" w:hint="eastAsia"/>
          <w:color w:val="464646"/>
        </w:rPr>
      </w:pPr>
    </w:p>
    <w:p w14:paraId="3154B6F7" w14:textId="2C5FC6F3" w:rsidR="00F2649E" w:rsidRPr="0010556C" w:rsidRDefault="00F2649E" w:rsidP="00F2649E">
      <w:pPr>
        <w:rPr>
          <w:rFonts w:asciiTheme="majorHAnsi" w:eastAsiaTheme="majorEastAsia" w:hAnsiTheme="majorHAnsi" w:cstheme="majorBidi" w:hint="eastAsia"/>
          <w:color w:val="464646"/>
        </w:rPr>
      </w:pPr>
      <w:r w:rsidRPr="0010556C">
        <w:rPr>
          <w:rFonts w:asciiTheme="majorHAnsi" w:eastAsiaTheme="majorEastAsia" w:hAnsiTheme="majorHAnsi" w:cstheme="majorBidi" w:hint="eastAsia"/>
          <w:color w:val="464646"/>
        </w:rPr>
        <w:t>제보 내용</w:t>
      </w:r>
    </w:p>
    <w:p w14:paraId="066C8D47" w14:textId="0BB6B515" w:rsidR="00F2649E" w:rsidRPr="0010556C" w:rsidRDefault="00F2649E" w:rsidP="00F2649E">
      <w:pPr>
        <w:rPr>
          <w:rFonts w:asciiTheme="majorHAnsi" w:eastAsiaTheme="majorEastAsia" w:hAnsiTheme="majorHAnsi" w:cstheme="majorBidi" w:hint="eastAsia"/>
          <w:color w:val="464646"/>
        </w:rPr>
      </w:pPr>
      <w:r w:rsidRPr="0010556C">
        <w:rPr>
          <w:rFonts w:asciiTheme="majorHAnsi" w:eastAsiaTheme="majorEastAsia" w:hAnsiTheme="majorHAnsi" w:cstheme="majorBidi" w:hint="eastAsia"/>
          <w:color w:val="464646"/>
        </w:rPr>
        <w:t>•</w:t>
      </w:r>
      <w:r w:rsidRPr="0010556C">
        <w:rPr>
          <w:rFonts w:asciiTheme="majorHAnsi" w:eastAsiaTheme="majorEastAsia" w:hAnsiTheme="majorHAnsi" w:cstheme="majorBidi"/>
          <w:color w:val="464646"/>
        </w:rPr>
        <w:tab/>
        <w:t>제보대상</w:t>
      </w:r>
      <w:r w:rsidRPr="0010556C">
        <w:rPr>
          <w:rFonts w:asciiTheme="majorHAnsi" w:eastAsiaTheme="majorEastAsia" w:hAnsiTheme="majorHAnsi" w:cstheme="majorBidi" w:hint="eastAsia"/>
          <w:color w:val="464646"/>
        </w:rPr>
        <w:t>(피</w:t>
      </w:r>
      <w:r w:rsidR="0087503E">
        <w:rPr>
          <w:rFonts w:asciiTheme="majorHAnsi" w:eastAsiaTheme="majorEastAsia" w:hAnsiTheme="majorHAnsi" w:cstheme="majorBidi" w:hint="eastAsia"/>
          <w:color w:val="464646"/>
        </w:rPr>
        <w:t>신고</w:t>
      </w:r>
      <w:r w:rsidRPr="0010556C">
        <w:rPr>
          <w:rFonts w:asciiTheme="majorHAnsi" w:eastAsiaTheme="majorEastAsia" w:hAnsiTheme="majorHAnsi" w:cstheme="majorBidi" w:hint="eastAsia"/>
          <w:color w:val="464646"/>
        </w:rPr>
        <w:t>인)</w:t>
      </w:r>
      <w:r w:rsidR="0087503E">
        <w:rPr>
          <w:rFonts w:asciiTheme="majorHAnsi" w:eastAsiaTheme="majorEastAsia" w:hAnsiTheme="majorHAnsi" w:cstheme="majorBidi" w:hint="eastAsia"/>
          <w:color w:val="464646"/>
        </w:rPr>
        <w:t xml:space="preserve"> :</w:t>
      </w:r>
    </w:p>
    <w:p w14:paraId="377DC449" w14:textId="249BE691" w:rsidR="00F2649E" w:rsidRPr="0010556C" w:rsidRDefault="00F2649E" w:rsidP="00F2649E">
      <w:pPr>
        <w:rPr>
          <w:rFonts w:asciiTheme="majorHAnsi" w:eastAsiaTheme="majorEastAsia" w:hAnsiTheme="majorHAnsi" w:cstheme="majorBidi"/>
          <w:color w:val="464646"/>
        </w:rPr>
      </w:pPr>
      <w:r w:rsidRPr="0010556C">
        <w:rPr>
          <w:rFonts w:asciiTheme="majorHAnsi" w:eastAsiaTheme="majorEastAsia" w:hAnsiTheme="majorHAnsi" w:cstheme="majorBidi" w:hint="eastAsia"/>
          <w:color w:val="464646"/>
        </w:rPr>
        <w:t>•</w:t>
      </w:r>
      <w:r w:rsidRPr="0010556C">
        <w:rPr>
          <w:rFonts w:asciiTheme="majorHAnsi" w:eastAsiaTheme="majorEastAsia" w:hAnsiTheme="majorHAnsi" w:cstheme="majorBidi"/>
          <w:color w:val="464646"/>
        </w:rPr>
        <w:tab/>
      </w:r>
      <w:r w:rsidRPr="0010556C">
        <w:rPr>
          <w:rFonts w:asciiTheme="majorHAnsi" w:eastAsiaTheme="majorEastAsia" w:hAnsiTheme="majorHAnsi" w:cstheme="majorBidi" w:hint="eastAsia"/>
          <w:color w:val="464646"/>
        </w:rPr>
        <w:t>주요</w:t>
      </w:r>
      <w:r w:rsidRPr="0010556C">
        <w:rPr>
          <w:rFonts w:asciiTheme="majorHAnsi" w:eastAsiaTheme="majorEastAsia" w:hAnsiTheme="majorHAnsi" w:cstheme="majorBidi"/>
          <w:color w:val="464646"/>
        </w:rPr>
        <w:t>내용</w:t>
      </w:r>
      <w:r w:rsidRPr="0010556C">
        <w:rPr>
          <w:rFonts w:asciiTheme="majorHAnsi" w:eastAsiaTheme="majorEastAsia" w:hAnsiTheme="majorHAnsi" w:cstheme="majorBidi" w:hint="eastAsia"/>
          <w:color w:val="464646"/>
        </w:rPr>
        <w:t xml:space="preserve"> (일시, 장소, 사실관계등을</w:t>
      </w:r>
      <w:r w:rsidR="0010556C">
        <w:rPr>
          <w:rFonts w:asciiTheme="majorHAnsi" w:eastAsiaTheme="majorEastAsia" w:hAnsiTheme="majorHAnsi" w:cstheme="majorBidi" w:hint="eastAsia"/>
          <w:color w:val="464646"/>
        </w:rPr>
        <w:t xml:space="preserve"> 자유</w:t>
      </w:r>
      <w:r w:rsidRPr="0010556C">
        <w:rPr>
          <w:rFonts w:asciiTheme="majorHAnsi" w:eastAsiaTheme="majorEastAsia" w:hAnsiTheme="majorHAnsi" w:cstheme="majorBidi" w:hint="eastAsia"/>
          <w:color w:val="464646"/>
        </w:rPr>
        <w:t>기술)</w:t>
      </w:r>
    </w:p>
    <w:p w14:paraId="6A12B77A" w14:textId="77777777" w:rsidR="00F2649E" w:rsidRPr="0010556C" w:rsidRDefault="00F2649E" w:rsidP="00F2649E">
      <w:pPr>
        <w:rPr>
          <w:rFonts w:asciiTheme="majorHAnsi" w:eastAsiaTheme="majorEastAsia" w:hAnsiTheme="majorHAnsi" w:cstheme="majorBidi"/>
          <w:color w:val="464646"/>
        </w:rPr>
      </w:pPr>
    </w:p>
    <w:p w14:paraId="3A5FDB5B" w14:textId="77777777" w:rsidR="00F2649E" w:rsidRPr="0010556C" w:rsidRDefault="00F2649E" w:rsidP="00F2649E">
      <w:pPr>
        <w:rPr>
          <w:rFonts w:asciiTheme="majorHAnsi" w:eastAsiaTheme="majorEastAsia" w:hAnsiTheme="majorHAnsi" w:cstheme="majorBidi"/>
          <w:color w:val="464646"/>
        </w:rPr>
      </w:pPr>
    </w:p>
    <w:p w14:paraId="60A9CDEA" w14:textId="77777777" w:rsidR="00F2649E" w:rsidRPr="0010556C" w:rsidRDefault="00F2649E" w:rsidP="00F2649E">
      <w:pPr>
        <w:rPr>
          <w:rFonts w:asciiTheme="majorHAnsi" w:eastAsiaTheme="majorEastAsia" w:hAnsiTheme="majorHAnsi" w:cstheme="majorBidi"/>
          <w:color w:val="464646"/>
        </w:rPr>
      </w:pPr>
    </w:p>
    <w:p w14:paraId="5D6BF387" w14:textId="77777777" w:rsidR="00F2649E" w:rsidRDefault="00F2649E" w:rsidP="00F2649E">
      <w:pPr>
        <w:rPr>
          <w:rFonts w:asciiTheme="majorHAnsi" w:eastAsiaTheme="majorEastAsia" w:hAnsiTheme="majorHAnsi" w:cstheme="majorBidi"/>
          <w:color w:val="464646"/>
        </w:rPr>
      </w:pPr>
    </w:p>
    <w:p w14:paraId="401F8CC6" w14:textId="77777777" w:rsidR="0010556C" w:rsidRPr="0010556C" w:rsidRDefault="0010556C" w:rsidP="00F2649E">
      <w:pPr>
        <w:rPr>
          <w:rFonts w:asciiTheme="majorHAnsi" w:eastAsiaTheme="majorEastAsia" w:hAnsiTheme="majorHAnsi" w:cstheme="majorBidi" w:hint="eastAsia"/>
          <w:color w:val="464646"/>
        </w:rPr>
      </w:pPr>
    </w:p>
    <w:p w14:paraId="39CF2DB4" w14:textId="77777777" w:rsidR="00F2649E" w:rsidRPr="0010556C" w:rsidRDefault="00F2649E" w:rsidP="00F2649E">
      <w:pPr>
        <w:rPr>
          <w:rFonts w:asciiTheme="majorHAnsi" w:eastAsiaTheme="majorEastAsia" w:hAnsiTheme="majorHAnsi" w:cstheme="majorBidi"/>
          <w:color w:val="464646"/>
        </w:rPr>
      </w:pPr>
    </w:p>
    <w:p w14:paraId="4BA8F1C7" w14:textId="77777777" w:rsidR="00F2649E" w:rsidRPr="0010556C" w:rsidRDefault="00F2649E" w:rsidP="00F2649E">
      <w:pPr>
        <w:rPr>
          <w:rFonts w:asciiTheme="majorHAnsi" w:eastAsiaTheme="majorEastAsia" w:hAnsiTheme="majorHAnsi" w:cstheme="majorBidi" w:hint="eastAsia"/>
          <w:color w:val="464646"/>
        </w:rPr>
      </w:pPr>
    </w:p>
    <w:p w14:paraId="4A37320D" w14:textId="3EC3107D" w:rsidR="00F2649E" w:rsidRPr="0010556C" w:rsidRDefault="00F2649E" w:rsidP="00F2649E">
      <w:pPr>
        <w:rPr>
          <w:rFonts w:asciiTheme="majorHAnsi" w:eastAsiaTheme="majorEastAsia" w:hAnsiTheme="majorHAnsi" w:cstheme="majorBidi" w:hint="eastAsia"/>
          <w:color w:val="464646"/>
        </w:rPr>
      </w:pPr>
      <w:r w:rsidRPr="0010556C">
        <w:rPr>
          <w:rFonts w:asciiTheme="majorHAnsi" w:eastAsiaTheme="majorEastAsia" w:hAnsiTheme="majorHAnsi" w:cstheme="majorBidi" w:hint="eastAsia"/>
          <w:color w:val="464646"/>
        </w:rPr>
        <w:t>•</w:t>
      </w:r>
      <w:r w:rsidRPr="0010556C">
        <w:rPr>
          <w:rFonts w:asciiTheme="majorHAnsi" w:eastAsiaTheme="majorEastAsia" w:hAnsiTheme="majorHAnsi" w:cstheme="majorBidi"/>
          <w:color w:val="464646"/>
        </w:rPr>
        <w:tab/>
      </w:r>
      <w:r w:rsidRPr="0010556C">
        <w:rPr>
          <w:rFonts w:asciiTheme="majorHAnsi" w:eastAsiaTheme="majorEastAsia" w:hAnsiTheme="majorHAnsi" w:cstheme="majorBidi" w:hint="eastAsia"/>
          <w:color w:val="464646"/>
        </w:rPr>
        <w:t>확인 방법 (본 사안을 확인 할 수 있는 방법, 참고자료, 목격자 등)</w:t>
      </w:r>
    </w:p>
    <w:p w14:paraId="51185E2B" w14:textId="77777777" w:rsidR="00F2649E" w:rsidRPr="0010556C" w:rsidRDefault="00F2649E" w:rsidP="00F2649E">
      <w:pPr>
        <w:rPr>
          <w:rFonts w:asciiTheme="majorHAnsi" w:eastAsiaTheme="majorEastAsia" w:hAnsiTheme="majorHAnsi" w:cstheme="majorBidi"/>
          <w:color w:val="464646"/>
        </w:rPr>
      </w:pPr>
    </w:p>
    <w:p w14:paraId="1DA7610E" w14:textId="77777777" w:rsidR="00F2649E" w:rsidRDefault="00F2649E" w:rsidP="00F2649E">
      <w:pPr>
        <w:rPr>
          <w:rFonts w:asciiTheme="majorHAnsi" w:eastAsiaTheme="majorEastAsia" w:hAnsiTheme="majorHAnsi" w:cstheme="majorBidi" w:hint="eastAsia"/>
          <w:color w:val="464646"/>
          <w:sz w:val="28"/>
          <w:szCs w:val="28"/>
        </w:rPr>
      </w:pPr>
    </w:p>
    <w:p w14:paraId="3FE1B549" w14:textId="77777777" w:rsidR="00F2649E" w:rsidRDefault="00F2649E" w:rsidP="00F2649E">
      <w:pPr>
        <w:rPr>
          <w:rFonts w:asciiTheme="majorHAnsi" w:eastAsiaTheme="majorEastAsia" w:hAnsiTheme="majorHAnsi" w:cstheme="majorBidi" w:hint="eastAsia"/>
          <w:color w:val="464646"/>
          <w:sz w:val="28"/>
          <w:szCs w:val="28"/>
        </w:rPr>
      </w:pPr>
    </w:p>
    <w:p w14:paraId="50F7B591" w14:textId="77777777" w:rsidR="00F2649E" w:rsidRDefault="00F2649E" w:rsidP="00F2649E">
      <w:pPr>
        <w:rPr>
          <w:rFonts w:asciiTheme="majorHAnsi" w:eastAsiaTheme="majorEastAsia" w:hAnsiTheme="majorHAnsi" w:cstheme="majorBidi"/>
          <w:color w:val="464646"/>
          <w:sz w:val="28"/>
          <w:szCs w:val="28"/>
        </w:rPr>
      </w:pPr>
    </w:p>
    <w:p w14:paraId="043AF48D" w14:textId="77777777" w:rsidR="0010556C" w:rsidRDefault="0010556C" w:rsidP="00F2649E">
      <w:pPr>
        <w:rPr>
          <w:rFonts w:asciiTheme="majorHAnsi" w:eastAsiaTheme="majorEastAsia" w:hAnsiTheme="majorHAnsi" w:cstheme="majorBidi"/>
          <w:color w:val="464646"/>
          <w:sz w:val="28"/>
          <w:szCs w:val="28"/>
        </w:rPr>
      </w:pPr>
    </w:p>
    <w:p w14:paraId="5D1B988C" w14:textId="77777777" w:rsidR="0010556C" w:rsidRPr="0010556C" w:rsidRDefault="0010556C" w:rsidP="00F2649E">
      <w:pPr>
        <w:rPr>
          <w:rFonts w:asciiTheme="minorHAnsi" w:eastAsiaTheme="minorHAnsi" w:hAnsiTheme="minorHAnsi" w:cstheme="majorBidi" w:hint="eastAsia"/>
          <w:color w:val="464646"/>
          <w:sz w:val="28"/>
          <w:szCs w:val="28"/>
        </w:rPr>
      </w:pPr>
    </w:p>
    <w:sectPr w:rsidR="0010556C" w:rsidRPr="0010556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60D6A"/>
    <w:multiLevelType w:val="hybridMultilevel"/>
    <w:tmpl w:val="0B9E2024"/>
    <w:lvl w:ilvl="0" w:tplc="CC1262F6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ajorBidi" w:hint="eastAsia"/>
        <w:color w:val="464646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110D5826"/>
    <w:multiLevelType w:val="multilevel"/>
    <w:tmpl w:val="F4C60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E63323"/>
    <w:multiLevelType w:val="multilevel"/>
    <w:tmpl w:val="1E7E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B767CB"/>
    <w:multiLevelType w:val="multilevel"/>
    <w:tmpl w:val="59E2C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96527E"/>
    <w:multiLevelType w:val="hybridMultilevel"/>
    <w:tmpl w:val="E1A617D8"/>
    <w:lvl w:ilvl="0" w:tplc="CC1262F6">
      <w:numFmt w:val="bullet"/>
      <w:lvlText w:val="-"/>
      <w:lvlJc w:val="left"/>
      <w:pPr>
        <w:ind w:left="1595" w:hanging="360"/>
      </w:pPr>
      <w:rPr>
        <w:rFonts w:ascii="맑은 고딕" w:eastAsia="맑은 고딕" w:hAnsi="맑은 고딕" w:cstheme="majorBidi" w:hint="eastAsia"/>
        <w:color w:val="464646"/>
      </w:rPr>
    </w:lvl>
    <w:lvl w:ilvl="1" w:tplc="04090003" w:tentative="1">
      <w:start w:val="1"/>
      <w:numFmt w:val="bullet"/>
      <w:lvlText w:val=""/>
      <w:lvlJc w:val="left"/>
      <w:pPr>
        <w:ind w:left="2115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5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35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15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55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95" w:hanging="440"/>
      </w:pPr>
      <w:rPr>
        <w:rFonts w:ascii="Wingdings" w:hAnsi="Wingdings" w:hint="default"/>
      </w:rPr>
    </w:lvl>
  </w:abstractNum>
  <w:abstractNum w:abstractNumId="5" w15:restartNumberingAfterBreak="0">
    <w:nsid w:val="4F8E30D2"/>
    <w:multiLevelType w:val="multilevel"/>
    <w:tmpl w:val="5C021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1D6690"/>
    <w:multiLevelType w:val="multilevel"/>
    <w:tmpl w:val="D1F67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3C72DF"/>
    <w:multiLevelType w:val="multilevel"/>
    <w:tmpl w:val="584A5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0607768">
    <w:abstractNumId w:val="5"/>
  </w:num>
  <w:num w:numId="2" w16cid:durableId="246771666">
    <w:abstractNumId w:val="1"/>
  </w:num>
  <w:num w:numId="3" w16cid:durableId="604073710">
    <w:abstractNumId w:val="2"/>
  </w:num>
  <w:num w:numId="4" w16cid:durableId="1039741058">
    <w:abstractNumId w:val="7"/>
  </w:num>
  <w:num w:numId="5" w16cid:durableId="628050704">
    <w:abstractNumId w:val="3"/>
  </w:num>
  <w:num w:numId="6" w16cid:durableId="1772386843">
    <w:abstractNumId w:val="6"/>
  </w:num>
  <w:num w:numId="7" w16cid:durableId="1456488100">
    <w:abstractNumId w:val="0"/>
  </w:num>
  <w:num w:numId="8" w16cid:durableId="7493540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49E"/>
    <w:rsid w:val="0010556C"/>
    <w:rsid w:val="00351654"/>
    <w:rsid w:val="0087503E"/>
    <w:rsid w:val="00894F90"/>
    <w:rsid w:val="00E850DB"/>
    <w:rsid w:val="00E95142"/>
    <w:rsid w:val="00EB7742"/>
    <w:rsid w:val="00F2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6F700"/>
  <w15:chartTrackingRefBased/>
  <w15:docId w15:val="{7692AE7B-1B91-4258-A2BB-40379737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49E"/>
    <w:pPr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649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6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64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649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649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649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649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649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649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649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649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2649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64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64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64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64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64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649E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F2649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6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64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64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6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64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64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64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64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64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649E"/>
    <w:rPr>
      <w:b/>
      <w:bCs/>
      <w:smallCaps/>
      <w:color w:val="0F4761" w:themeColor="accent1" w:themeShade="BF"/>
      <w:spacing w:val="5"/>
    </w:rPr>
  </w:style>
  <w:style w:type="character" w:customStyle="1" w:styleId="unethicalcaseguidered">
    <w:name w:val="unethicalcase_guide_red"/>
    <w:basedOn w:val="DefaultParagraphFont"/>
    <w:rsid w:val="00F2649E"/>
  </w:style>
  <w:style w:type="paragraph" w:customStyle="1" w:styleId="wrtinputtitle">
    <w:name w:val="wrt_input_title"/>
    <w:basedOn w:val="Normal"/>
    <w:rsid w:val="00F2649E"/>
    <w:pPr>
      <w:spacing w:before="100" w:beforeAutospacing="1" w:after="100" w:afterAutospacing="1"/>
    </w:pPr>
  </w:style>
  <w:style w:type="paragraph" w:customStyle="1" w:styleId="td2">
    <w:name w:val="td2"/>
    <w:basedOn w:val="Normal"/>
    <w:rsid w:val="00F2649E"/>
    <w:pPr>
      <w:spacing w:before="100" w:beforeAutospacing="1" w:after="100" w:afterAutospacing="1"/>
    </w:pPr>
  </w:style>
  <w:style w:type="paragraph" w:customStyle="1" w:styleId="td4">
    <w:name w:val="td4"/>
    <w:basedOn w:val="Normal"/>
    <w:rsid w:val="00F264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68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6488">
          <w:marLeft w:val="0"/>
          <w:marRight w:val="0"/>
          <w:marTop w:val="225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08979">
              <w:marLeft w:val="29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7426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3269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9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2024-04-08T08:47:00Z</dcterms:created>
  <dcterms:modified xsi:type="dcterms:W3CDTF">2024-04-08T08:47:00Z</dcterms:modified>
</cp:coreProperties>
</file>